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AC7" w:rsidRPr="004713D3" w:rsidRDefault="00A37AC7" w:rsidP="0005765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713D3"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A37AC7" w:rsidRPr="004713D3" w:rsidRDefault="00A37AC7" w:rsidP="00A37A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713D3"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:rsidR="00A37AC7" w:rsidRPr="004713D3" w:rsidRDefault="00A37AC7" w:rsidP="00A37A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713D3">
        <w:rPr>
          <w:rFonts w:ascii="Times New Roman" w:hAnsi="Times New Roman" w:cs="Times New Roman"/>
          <w:b/>
          <w:bCs/>
        </w:rPr>
        <w:t>«Сабинский аграрный колледж»</w:t>
      </w:r>
    </w:p>
    <w:p w:rsidR="00A37AC7" w:rsidRPr="00D508E8" w:rsidRDefault="00A37AC7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AC7" w:rsidRPr="00D508E8" w:rsidRDefault="00A37AC7" w:rsidP="00A37AC7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057650">
      <w:pPr>
        <w:pStyle w:val="2"/>
        <w:spacing w:line="240" w:lineRule="auto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B76400" w:rsidRDefault="00A37AC7" w:rsidP="002F340D">
      <w:pPr>
        <w:pStyle w:val="2"/>
        <w:spacing w:line="240" w:lineRule="auto"/>
        <w:ind w:left="-540"/>
        <w:rPr>
          <w:caps/>
          <w:sz w:val="28"/>
          <w:szCs w:val="28"/>
        </w:rPr>
      </w:pPr>
      <w:r w:rsidRPr="00B76400">
        <w:rPr>
          <w:caps/>
          <w:sz w:val="28"/>
          <w:szCs w:val="28"/>
        </w:rPr>
        <w:t>Рабочая программа учебной дисциплины</w:t>
      </w:r>
    </w:p>
    <w:p w:rsidR="00A37AC7" w:rsidRPr="00B76400" w:rsidRDefault="00A37AC7" w:rsidP="002F340D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37AC7" w:rsidRDefault="00106084" w:rsidP="002F340D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 .14</w:t>
      </w:r>
      <w:r w:rsidR="00A37AC7">
        <w:rPr>
          <w:rFonts w:ascii="Times New Roman" w:hAnsi="Times New Roman" w:cs="Times New Roman"/>
          <w:b/>
          <w:caps/>
          <w:sz w:val="28"/>
          <w:szCs w:val="28"/>
        </w:rPr>
        <w:t xml:space="preserve"> родной язык</w:t>
      </w:r>
    </w:p>
    <w:p w:rsidR="00A37AC7" w:rsidRPr="00B76400" w:rsidRDefault="00A37AC7" w:rsidP="002F340D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57650" w:rsidRPr="00057650" w:rsidRDefault="0064290E" w:rsidP="00057650">
      <w:pPr>
        <w:ind w:left="-540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 xml:space="preserve">ПО СПЕЦИАЛЬНОСТИ </w:t>
      </w:r>
      <w:r w:rsidR="00057650" w:rsidRPr="00057650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>08.02.01 СТРОИТЕЛЬСТВО И ЭКСПЛУАТАЦИЯ</w:t>
      </w:r>
    </w:p>
    <w:p w:rsidR="00A37AC7" w:rsidRDefault="00057650" w:rsidP="00057650">
      <w:pPr>
        <w:ind w:left="-540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r w:rsidRPr="00057650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>ЗДАНИЙ И СООРУЖЕНИЙ (ПО ОТРАСЛЯМ</w:t>
      </w:r>
      <w: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>)</w:t>
      </w:r>
    </w:p>
    <w:p w:rsidR="00057650" w:rsidRPr="00D508E8" w:rsidRDefault="00057650" w:rsidP="00057650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650" w:rsidRDefault="00057650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EB5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A53" w:rsidRDefault="00106084" w:rsidP="00EB5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271C79" w:rsidRDefault="00271C79" w:rsidP="00EB5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5F2A53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eastAsia="en-US"/>
        </w:rPr>
      </w:pPr>
      <w:proofErr w:type="gramStart"/>
      <w:r>
        <w:rPr>
          <w:rFonts w:ascii="Times New Roman" w:hAnsi="Times New Roman" w:cs="Times New Roman"/>
        </w:rPr>
        <w:lastRenderedPageBreak/>
        <w:t>Рабочая программа учебной дисциплины «Родной язык»</w:t>
      </w:r>
      <w:r w:rsidRPr="005935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93528">
        <w:rPr>
          <w:rFonts w:ascii="Times New Roman" w:hAnsi="Times New Roman" w:cs="Times New Roman"/>
        </w:rPr>
        <w:t>разработана в соответствии с Государственными требованиями к минимуму содержания и уровню подготовки выпускников и квалификационной характеристики</w:t>
      </w:r>
      <w:r>
        <w:rPr>
          <w:rFonts w:ascii="Times New Roman" w:hAnsi="Times New Roman" w:cs="Times New Roman"/>
        </w:rPr>
        <w:t xml:space="preserve">, одобренной ФГАУ «ФИРО»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России,2015 г., для реализации среднего общего об</w:t>
      </w:r>
      <w:r w:rsidR="0064290E">
        <w:rPr>
          <w:rFonts w:ascii="Times New Roman" w:hAnsi="Times New Roman" w:cs="Times New Roman"/>
        </w:rPr>
        <w:t>разования в пределах освоения СГ СПО  с учетом требований ФГОС</w:t>
      </w:r>
      <w:r w:rsidRPr="00593528">
        <w:rPr>
          <w:rFonts w:ascii="Times New Roman" w:hAnsi="Times New Roman" w:cs="Times New Roman"/>
        </w:rPr>
        <w:t xml:space="preserve"> по специальности </w:t>
      </w:r>
      <w:r w:rsidR="00106084">
        <w:rPr>
          <w:rFonts w:ascii="Times New Roman" w:hAnsi="Times New Roman" w:cs="Times New Roman"/>
        </w:rPr>
        <w:t xml:space="preserve"> </w:t>
      </w:r>
      <w:r w:rsidR="00106084" w:rsidRPr="00106084">
        <w:rPr>
          <w:rFonts w:ascii="Times New Roman" w:eastAsia="Times New Roman" w:hAnsi="Times New Roman" w:cs="Times New Roman"/>
          <w:caps/>
          <w:color w:val="auto"/>
          <w:lang w:eastAsia="en-US"/>
        </w:rPr>
        <w:t xml:space="preserve">ПО СПЕЦИАЛЬНОСТИ </w:t>
      </w:r>
      <w:r w:rsidR="0064290E">
        <w:rPr>
          <w:rFonts w:ascii="Times New Roman" w:eastAsia="Times New Roman" w:hAnsi="Times New Roman" w:cs="Times New Roman"/>
          <w:caps/>
          <w:color w:val="auto"/>
          <w:lang w:eastAsia="en-US"/>
        </w:rPr>
        <w:t xml:space="preserve">09.02.07 </w:t>
      </w:r>
      <w:r w:rsidR="0064290E" w:rsidRPr="0064290E">
        <w:rPr>
          <w:rFonts w:ascii="Times New Roman" w:eastAsia="Times New Roman" w:hAnsi="Times New Roman" w:cs="Times New Roman"/>
          <w:caps/>
          <w:color w:val="auto"/>
          <w:lang w:eastAsia="en-US"/>
        </w:rPr>
        <w:t>ИНФОРМАЦИОННЫЕ СИСТЕМЫ И ПРОГРАМИРОВАНИЕ</w:t>
      </w:r>
      <w:proofErr w:type="gramEnd"/>
    </w:p>
    <w:p w:rsidR="00106084" w:rsidRDefault="00106084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eastAsia="en-US"/>
        </w:rPr>
      </w:pPr>
    </w:p>
    <w:p w:rsidR="00106084" w:rsidRDefault="00106084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eastAsia="en-US"/>
        </w:rPr>
      </w:pPr>
    </w:p>
    <w:p w:rsidR="00106084" w:rsidRDefault="00106084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eastAsia="en-US"/>
        </w:rPr>
      </w:pPr>
    </w:p>
    <w:p w:rsidR="00106084" w:rsidRDefault="00106084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eastAsia="en-US"/>
        </w:rPr>
      </w:pPr>
    </w:p>
    <w:p w:rsidR="00106084" w:rsidRPr="00B76400" w:rsidRDefault="00106084" w:rsidP="00106084">
      <w:pPr>
        <w:ind w:left="-540"/>
        <w:rPr>
          <w:rFonts w:ascii="Times New Roman" w:hAnsi="Times New Roman" w:cs="Times New Roman"/>
          <w:caps/>
          <w:sz w:val="28"/>
          <w:szCs w:val="28"/>
        </w:rPr>
      </w:pPr>
    </w:p>
    <w:p w:rsidR="00106084" w:rsidRDefault="00134A94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3E853500" wp14:editId="37448DDF">
            <wp:extent cx="6152515" cy="1825625"/>
            <wp:effectExtent l="0" t="0" r="635" b="3175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7650" w:rsidRDefault="00057650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106084" w:rsidRDefault="00106084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4290E" w:rsidRDefault="0064290E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106084" w:rsidRDefault="00106084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5F2A53" w:rsidRDefault="005F2A53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45D03" w:rsidRPr="00106084" w:rsidRDefault="005F2A53" w:rsidP="00106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Calibri" w:hAnsi="Times New Roman" w:cs="Times New Roman"/>
        </w:rPr>
      </w:pPr>
      <w:r w:rsidRPr="009E421D">
        <w:rPr>
          <w:rFonts w:ascii="Times New Roman" w:hAnsi="Times New Roman" w:cs="Times New Roman"/>
          <w:b/>
        </w:rPr>
        <w:t xml:space="preserve">Составитель: </w:t>
      </w:r>
      <w:r w:rsidRPr="009E421D">
        <w:rPr>
          <w:rFonts w:ascii="Times New Roman" w:hAnsi="Times New Roman" w:cs="Times New Roman"/>
        </w:rPr>
        <w:t>преподаватель ГАПОУ «Сабинский аграрный колледж»</w:t>
      </w:r>
      <w:r w:rsidRPr="009E421D">
        <w:rPr>
          <w:rFonts w:ascii="Times New Roman" w:eastAsia="Calibri" w:hAnsi="Times New Roman" w:cs="Times New Roman"/>
        </w:rPr>
        <w:t xml:space="preserve"> </w:t>
      </w:r>
      <w:proofErr w:type="spellStart"/>
      <w:r w:rsidR="002F340D">
        <w:rPr>
          <w:rFonts w:ascii="Times New Roman" w:eastAsia="Calibri" w:hAnsi="Times New Roman" w:cs="Times New Roman"/>
        </w:rPr>
        <w:t>Ахметвалеева</w:t>
      </w:r>
      <w:proofErr w:type="spellEnd"/>
      <w:r w:rsidR="002F340D">
        <w:rPr>
          <w:rFonts w:ascii="Times New Roman" w:eastAsia="Calibri" w:hAnsi="Times New Roman" w:cs="Times New Roman"/>
        </w:rPr>
        <w:t xml:space="preserve"> Л.И.</w:t>
      </w:r>
    </w:p>
    <w:p w:rsidR="005F2A53" w:rsidRPr="00FC62E6" w:rsidRDefault="005F2A53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</w:rPr>
      </w:pPr>
      <w:r w:rsidRPr="00FC62E6">
        <w:rPr>
          <w:rFonts w:ascii="Times New Roman" w:hAnsi="Times New Roman"/>
          <w:b/>
        </w:rPr>
        <w:t>СОДЕРЖАНИЕ</w:t>
      </w:r>
    </w:p>
    <w:p w:rsidR="005F2A53" w:rsidRPr="00D508E8" w:rsidRDefault="005F2A53" w:rsidP="005F2A53">
      <w:pPr>
        <w:jc w:val="both"/>
        <w:rPr>
          <w:rFonts w:ascii="Times New Roman" w:hAnsi="Times New Roman" w:cs="Times New Roman"/>
        </w:rPr>
      </w:pPr>
    </w:p>
    <w:p w:rsidR="005F2A53" w:rsidRPr="00D508E8" w:rsidRDefault="005F2A53" w:rsidP="005F2A53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FF0000"/>
          <w:sz w:val="24"/>
          <w:szCs w:val="24"/>
        </w:rPr>
      </w:pPr>
      <w:r w:rsidRPr="00D508E8">
        <w:rPr>
          <w:rFonts w:ascii="Times New Roman" w:hAnsi="Times New Roman"/>
          <w:sz w:val="24"/>
          <w:szCs w:val="24"/>
        </w:rPr>
        <w:t xml:space="preserve">1. </w:t>
      </w:r>
      <w:r w:rsidRPr="00D508E8">
        <w:rPr>
          <w:rFonts w:ascii="Times New Roman" w:hAnsi="Times New Roman"/>
          <w:caps/>
          <w:sz w:val="24"/>
          <w:szCs w:val="24"/>
        </w:rPr>
        <w:t>ПАСПОРТ ПРОГРАММЫ УЧЕБНОЙ ДИСЦИПЛИНЫ………………….………….4</w:t>
      </w:r>
    </w:p>
    <w:p w:rsidR="005F2A53" w:rsidRPr="00D508E8" w:rsidRDefault="005F2A53" w:rsidP="005F2A53">
      <w:pPr>
        <w:jc w:val="both"/>
        <w:rPr>
          <w:rFonts w:ascii="Times New Roman" w:hAnsi="Times New Roman" w:cs="Times New Roman"/>
          <w:color w:val="FF0000"/>
        </w:rPr>
      </w:pPr>
    </w:p>
    <w:p w:rsidR="005F2A53" w:rsidRPr="00CF4594" w:rsidRDefault="005F2A53" w:rsidP="005F2A53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CF4594">
        <w:rPr>
          <w:rFonts w:ascii="Times New Roman" w:hAnsi="Times New Roman"/>
          <w:caps/>
          <w:color w:val="auto"/>
          <w:sz w:val="24"/>
          <w:szCs w:val="24"/>
        </w:rPr>
        <w:t>2. СТРУКТУРА и содержание УЧЕБНОЙ ДИСЦИПЛИНЫ…………………....…5</w:t>
      </w:r>
    </w:p>
    <w:p w:rsidR="005F2A53" w:rsidRPr="00CF4594" w:rsidRDefault="005F2A53" w:rsidP="005F2A53">
      <w:pPr>
        <w:jc w:val="both"/>
        <w:rPr>
          <w:rFonts w:ascii="Times New Roman" w:hAnsi="Times New Roman" w:cs="Times New Roman"/>
          <w:color w:val="auto"/>
        </w:rPr>
      </w:pPr>
    </w:p>
    <w:p w:rsidR="005F2A53" w:rsidRPr="00CF4594" w:rsidRDefault="005F2A53" w:rsidP="005F2A53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CF4594">
        <w:rPr>
          <w:rFonts w:ascii="Times New Roman" w:hAnsi="Times New Roman"/>
          <w:caps/>
          <w:color w:val="auto"/>
          <w:sz w:val="24"/>
          <w:szCs w:val="24"/>
        </w:rPr>
        <w:lastRenderedPageBreak/>
        <w:t>3. условия реализации учебной дисциплины……………………………13</w:t>
      </w:r>
    </w:p>
    <w:p w:rsidR="005F2A53" w:rsidRPr="00CF4594" w:rsidRDefault="005F2A53" w:rsidP="005F2A53">
      <w:pPr>
        <w:jc w:val="both"/>
        <w:rPr>
          <w:rFonts w:ascii="Times New Roman" w:hAnsi="Times New Roman" w:cs="Times New Roman"/>
          <w:color w:val="auto"/>
        </w:rPr>
      </w:pPr>
    </w:p>
    <w:p w:rsidR="00EB5AB9" w:rsidRDefault="005F2A53" w:rsidP="005F2A53">
      <w:pPr>
        <w:jc w:val="both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>4.</w:t>
      </w:r>
      <w:r w:rsidRPr="00CF4594">
        <w:rPr>
          <w:rFonts w:ascii="Times New Roman" w:hAnsi="Times New Roman" w:cs="Times New Roman"/>
          <w:b/>
          <w:caps/>
          <w:color w:val="auto"/>
        </w:rPr>
        <w:t xml:space="preserve">Контроль и оценка результатов </w:t>
      </w:r>
    </w:p>
    <w:p w:rsidR="005F2A53" w:rsidRPr="00EB5AB9" w:rsidRDefault="005F2A53" w:rsidP="005F2A53">
      <w:pPr>
        <w:jc w:val="both"/>
        <w:rPr>
          <w:rFonts w:ascii="Times New Roman" w:hAnsi="Times New Roman" w:cs="Times New Roman"/>
          <w:b/>
          <w:caps/>
          <w:color w:val="auto"/>
        </w:rPr>
      </w:pPr>
      <w:r w:rsidRPr="00CF4594">
        <w:rPr>
          <w:rFonts w:ascii="Times New Roman" w:hAnsi="Times New Roman" w:cs="Times New Roman"/>
          <w:b/>
          <w:caps/>
          <w:color w:val="auto"/>
        </w:rPr>
        <w:t>Освоения учебной Д</w:t>
      </w:r>
      <w:r w:rsidR="00EB5AB9">
        <w:rPr>
          <w:rFonts w:ascii="Times New Roman" w:hAnsi="Times New Roman" w:cs="Times New Roman"/>
          <w:b/>
          <w:caps/>
          <w:color w:val="auto"/>
        </w:rPr>
        <w:t>ИСЦИПЛИНЫ………………………………………</w:t>
      </w:r>
      <w:r w:rsidRPr="00CF4594">
        <w:rPr>
          <w:rFonts w:ascii="Times New Roman" w:hAnsi="Times New Roman" w:cs="Times New Roman"/>
          <w:b/>
          <w:caps/>
          <w:color w:val="auto"/>
        </w:rPr>
        <w:t>………</w:t>
      </w:r>
      <w:r>
        <w:rPr>
          <w:rFonts w:ascii="Times New Roman" w:hAnsi="Times New Roman" w:cs="Times New Roman"/>
          <w:b/>
          <w:caps/>
          <w:color w:val="auto"/>
        </w:rPr>
        <w:t>.</w:t>
      </w:r>
      <w:r w:rsidRPr="00CF4594">
        <w:rPr>
          <w:rFonts w:ascii="Times New Roman" w:hAnsi="Times New Roman" w:cs="Times New Roman"/>
          <w:b/>
          <w:caps/>
          <w:color w:val="auto"/>
        </w:rPr>
        <w:t>14</w:t>
      </w:r>
    </w:p>
    <w:p w:rsidR="005F2A53" w:rsidRPr="00400DE9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057650" w:rsidRDefault="00057650" w:rsidP="005F2A53">
      <w:pPr>
        <w:jc w:val="both"/>
      </w:pPr>
    </w:p>
    <w:p w:rsidR="005F2A53" w:rsidRDefault="005F2A53" w:rsidP="005F2A53">
      <w:pPr>
        <w:jc w:val="both"/>
      </w:pPr>
      <w:r>
        <w:t xml:space="preserve">                                                    </w:t>
      </w:r>
    </w:p>
    <w:p w:rsidR="005F2A53" w:rsidRDefault="005F2A53" w:rsidP="005F2A53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firstLine="0"/>
        <w:jc w:val="both"/>
        <w:rPr>
          <w:sz w:val="24"/>
          <w:szCs w:val="24"/>
        </w:rPr>
      </w:pPr>
    </w:p>
    <w:p w:rsidR="005F2A53" w:rsidRDefault="005F2A53" w:rsidP="00106084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rPr>
          <w:sz w:val="24"/>
          <w:szCs w:val="24"/>
        </w:rPr>
      </w:pPr>
      <w:r>
        <w:rPr>
          <w:sz w:val="24"/>
          <w:szCs w:val="24"/>
        </w:rPr>
        <w:t xml:space="preserve">ПАСПОРТ РАБОЧЕЙ </w:t>
      </w:r>
      <w:r w:rsidRPr="00104FB9">
        <w:rPr>
          <w:sz w:val="24"/>
          <w:szCs w:val="24"/>
        </w:rPr>
        <w:t xml:space="preserve"> ПРОГРАММЫ УЧЕБНОЙ ДИСЦ</w:t>
      </w:r>
      <w:r w:rsidRPr="00104FB9">
        <w:rPr>
          <w:bCs w:val="0"/>
          <w:sz w:val="24"/>
          <w:szCs w:val="24"/>
        </w:rPr>
        <w:t>ИП</w:t>
      </w:r>
      <w:r w:rsidRPr="00104FB9">
        <w:rPr>
          <w:sz w:val="24"/>
          <w:szCs w:val="24"/>
        </w:rPr>
        <w:t>Л</w:t>
      </w:r>
      <w:r w:rsidRPr="00104FB9">
        <w:rPr>
          <w:bCs w:val="0"/>
          <w:sz w:val="24"/>
          <w:szCs w:val="24"/>
        </w:rPr>
        <w:t>ИНЫ</w:t>
      </w:r>
    </w:p>
    <w:p w:rsidR="00106084" w:rsidRPr="00106084" w:rsidRDefault="00106084" w:rsidP="00106084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left="720" w:firstLine="0"/>
        <w:jc w:val="left"/>
        <w:rPr>
          <w:sz w:val="24"/>
          <w:szCs w:val="24"/>
        </w:rPr>
      </w:pPr>
    </w:p>
    <w:p w:rsidR="005F2A53" w:rsidRPr="00515DA6" w:rsidRDefault="005F2A53" w:rsidP="005F2A53">
      <w:pPr>
        <w:pStyle w:val="30"/>
        <w:shd w:val="clear" w:color="auto" w:fill="auto"/>
        <w:spacing w:before="0" w:after="258" w:line="230" w:lineRule="exact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515DA6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645D03">
        <w:rPr>
          <w:sz w:val="24"/>
          <w:szCs w:val="24"/>
        </w:rPr>
        <w:t>одной</w:t>
      </w:r>
      <w:r>
        <w:rPr>
          <w:sz w:val="24"/>
          <w:szCs w:val="24"/>
        </w:rPr>
        <w:t xml:space="preserve"> </w:t>
      </w:r>
      <w:r w:rsidRPr="00515DA6">
        <w:rPr>
          <w:sz w:val="24"/>
          <w:szCs w:val="24"/>
        </w:rPr>
        <w:t xml:space="preserve"> язык</w:t>
      </w:r>
    </w:p>
    <w:p w:rsidR="005F2A53" w:rsidRPr="00F1400A" w:rsidRDefault="005F2A53" w:rsidP="005F2A53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4"/>
          <w:szCs w:val="28"/>
        </w:rPr>
      </w:pPr>
      <w:r w:rsidRPr="00F1400A">
        <w:rPr>
          <w:sz w:val="24"/>
          <w:szCs w:val="28"/>
        </w:rPr>
        <w:t>1. Область применения программы</w:t>
      </w:r>
    </w:p>
    <w:p w:rsidR="001243B7" w:rsidRDefault="005F2A53" w:rsidP="001243B7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4"/>
          <w:szCs w:val="24"/>
        </w:rPr>
      </w:pPr>
      <w:r>
        <w:rPr>
          <w:b w:val="0"/>
        </w:rPr>
        <w:tab/>
      </w:r>
      <w:r w:rsidRPr="00F7505A">
        <w:rPr>
          <w:b w:val="0"/>
        </w:rPr>
        <w:t xml:space="preserve">Разработана на основе примерной программы общеобразовательной учебной дисциплины «Русский язык» для средних профессиональных образовательных учреждений, одобренной ФГАУ «ФИРО» </w:t>
      </w:r>
      <w:proofErr w:type="spellStart"/>
      <w:r w:rsidRPr="00F7505A">
        <w:rPr>
          <w:b w:val="0"/>
        </w:rPr>
        <w:t>Минобрнауки</w:t>
      </w:r>
      <w:proofErr w:type="spellEnd"/>
      <w:r w:rsidRPr="00F7505A">
        <w:rPr>
          <w:b w:val="0"/>
        </w:rPr>
        <w:t xml:space="preserve"> России, 2015г. для реализации среднего общего образования в пределах освоения ОП СПО</w:t>
      </w:r>
      <w:proofErr w:type="gramStart"/>
      <w:r w:rsidRPr="00F7505A">
        <w:rPr>
          <w:b w:val="0"/>
        </w:rPr>
        <w:t xml:space="preserve"> </w:t>
      </w:r>
      <w:r>
        <w:rPr>
          <w:b w:val="0"/>
        </w:rPr>
        <w:t>,</w:t>
      </w:r>
      <w:proofErr w:type="gramEnd"/>
      <w:r>
        <w:rPr>
          <w:b w:val="0"/>
        </w:rPr>
        <w:t xml:space="preserve"> </w:t>
      </w:r>
      <w:r w:rsidRPr="00F7505A">
        <w:rPr>
          <w:b w:val="0"/>
        </w:rPr>
        <w:t>на основе основного общего образования с учетом требований ФГОС и получаемой специальности</w:t>
      </w:r>
      <w:r>
        <w:rPr>
          <w:b w:val="0"/>
          <w:sz w:val="28"/>
          <w:szCs w:val="28"/>
        </w:rPr>
        <w:t xml:space="preserve"> </w:t>
      </w:r>
      <w:bookmarkStart w:id="1" w:name="bookmark2"/>
      <w:r w:rsidR="001243B7" w:rsidRPr="001243B7">
        <w:rPr>
          <w:b w:val="0"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5F2A53" w:rsidRPr="006761A6" w:rsidRDefault="005F2A53" w:rsidP="001243B7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</w:pPr>
      <w:r>
        <w:rPr>
          <w:rStyle w:val="a4"/>
          <w:sz w:val="28"/>
          <w:szCs w:val="28"/>
        </w:rPr>
        <w:lastRenderedPageBreak/>
        <w:t xml:space="preserve">         </w:t>
      </w:r>
      <w:r w:rsidRPr="00F1400A">
        <w:rPr>
          <w:rStyle w:val="a4"/>
          <w:sz w:val="24"/>
          <w:szCs w:val="24"/>
        </w:rPr>
        <w:t xml:space="preserve"> 1.2.</w:t>
      </w:r>
      <w:r w:rsidRPr="00F1400A">
        <w:rPr>
          <w:sz w:val="24"/>
          <w:szCs w:val="24"/>
        </w:rPr>
        <w:t xml:space="preserve">Место дисциплины в структуре программы подготовки специалистов среднего </w:t>
      </w:r>
      <w:r w:rsidRPr="00D508E8">
        <w:t xml:space="preserve">звена: </w:t>
      </w:r>
      <w:r w:rsidRPr="006761A6">
        <w:t>дисциплина входит в общеобразовательный цикл и относится к базовым дисциплинам.</w:t>
      </w:r>
    </w:p>
    <w:p w:rsidR="005F2A53" w:rsidRPr="00C91815" w:rsidRDefault="005F2A53" w:rsidP="005F2A53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400A">
        <w:rPr>
          <w:rFonts w:ascii="Times New Roman" w:hAnsi="Times New Roman" w:cs="Times New Roman"/>
          <w:b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Содержание программы «Родной  </w:t>
      </w:r>
      <w:r w:rsidRPr="00593528">
        <w:rPr>
          <w:rFonts w:ascii="Times New Roman" w:eastAsia="Times New Roman" w:hAnsi="Times New Roman" w:cs="Times New Roman"/>
        </w:rPr>
        <w:t>язык»  направлено на достижение следующих</w:t>
      </w:r>
      <w:r w:rsidRPr="00593528">
        <w:rPr>
          <w:rFonts w:ascii="Times New Roman" w:eastAsia="Times New Roman" w:hAnsi="Times New Roman" w:cs="Times New Roman"/>
          <w:b/>
          <w:bCs/>
        </w:rPr>
        <w:t> </w:t>
      </w:r>
      <w:r w:rsidRPr="00593528">
        <w:rPr>
          <w:rFonts w:ascii="Times New Roman" w:eastAsia="Times New Roman" w:hAnsi="Times New Roman" w:cs="Times New Roman"/>
          <w:b/>
          <w:bCs/>
          <w:i/>
          <w:iCs/>
        </w:rPr>
        <w:t>целей: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совершенствование обще</w:t>
      </w:r>
      <w:r>
        <w:rPr>
          <w:rFonts w:ascii="Times New Roman" w:eastAsia="Times New Roman" w:hAnsi="Times New Roman" w:cs="Times New Roman"/>
        </w:rPr>
        <w:t xml:space="preserve"> </w:t>
      </w:r>
      <w:r w:rsidRPr="00593528">
        <w:rPr>
          <w:rFonts w:ascii="Times New Roman" w:eastAsia="Times New Roman" w:hAnsi="Times New Roman" w:cs="Times New Roman"/>
        </w:rPr>
        <w:t>учебных умений и навыков обучаемых: языковых, речемыслительных, орфографических, пунктуационных, стилистических;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593528">
        <w:rPr>
          <w:rFonts w:ascii="Times New Roman" w:eastAsia="Times New Roman" w:hAnsi="Times New Roman" w:cs="Times New Roman"/>
        </w:rPr>
        <w:t>культуроведческой</w:t>
      </w:r>
      <w:proofErr w:type="spellEnd"/>
      <w:r w:rsidRPr="00593528">
        <w:rPr>
          <w:rFonts w:ascii="Times New Roman" w:eastAsia="Times New Roman" w:hAnsi="Times New Roman" w:cs="Times New Roman"/>
        </w:rPr>
        <w:t>);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Освоение содержания учебной дисциплины «</w:t>
      </w:r>
      <w:r w:rsidR="00645D03">
        <w:rPr>
          <w:rFonts w:ascii="Times New Roman" w:eastAsia="Times New Roman" w:hAnsi="Times New Roman" w:cs="Times New Roman"/>
        </w:rPr>
        <w:t>Родной</w:t>
      </w:r>
      <w:r w:rsidRPr="00593528">
        <w:rPr>
          <w:rFonts w:ascii="Times New Roman" w:eastAsia="Times New Roman" w:hAnsi="Times New Roman" w:cs="Times New Roman"/>
        </w:rPr>
        <w:t xml:space="preserve"> язык» предполагает достижение обучающимися следующих результатов: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t>личностных:</w:t>
      </w:r>
    </w:p>
    <w:p w:rsidR="005F2A53" w:rsidRPr="00593528" w:rsidRDefault="005F2A53" w:rsidP="005F2A53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5F2A53" w:rsidRPr="00593528" w:rsidRDefault="005F2A53" w:rsidP="005F2A5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протяжении веков, осознание связи языка и истории, культуры русского и</w:t>
      </w:r>
    </w:p>
    <w:p w:rsidR="005F2A53" w:rsidRPr="00593528" w:rsidRDefault="005F2A53" w:rsidP="005F2A5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других народов;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понимание роли родного языка как основы успешной социализации личности;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готовность и способность к самостоятельной, творческой и ответственной деятельности;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t> </w:t>
      </w:r>
      <w:proofErr w:type="spellStart"/>
      <w:r w:rsidRPr="00593528">
        <w:rPr>
          <w:rFonts w:ascii="Times New Roman" w:eastAsia="Times New Roman" w:hAnsi="Times New Roman" w:cs="Times New Roman"/>
          <w:i/>
          <w:iCs/>
        </w:rPr>
        <w:t>метапредметных</w:t>
      </w:r>
      <w:proofErr w:type="spellEnd"/>
      <w:r w:rsidRPr="00593528">
        <w:rPr>
          <w:rFonts w:ascii="Times New Roman" w:eastAsia="Times New Roman" w:hAnsi="Times New Roman" w:cs="Times New Roman"/>
          <w:i/>
          <w:iCs/>
        </w:rPr>
        <w:t>: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 xml:space="preserve">владение всеми видами речевой деятельности: </w:t>
      </w:r>
      <w:proofErr w:type="spellStart"/>
      <w:r w:rsidRPr="00593528">
        <w:rPr>
          <w:rFonts w:ascii="Times New Roman" w:eastAsia="Times New Roman" w:hAnsi="Times New Roman" w:cs="Times New Roman"/>
        </w:rPr>
        <w:t>аудированием</w:t>
      </w:r>
      <w:proofErr w:type="spellEnd"/>
      <w:r w:rsidRPr="00593528">
        <w:rPr>
          <w:rFonts w:ascii="Times New Roman" w:eastAsia="Times New Roman" w:hAnsi="Times New Roman" w:cs="Times New Roman"/>
        </w:rPr>
        <w:t>, чтением (пониманием), говорением, письмом;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593528">
        <w:rPr>
          <w:rFonts w:ascii="Times New Roman" w:eastAsia="Times New Roman" w:hAnsi="Times New Roman" w:cs="Times New Roman"/>
        </w:rPr>
        <w:t>межпредметном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уровне;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lastRenderedPageBreak/>
        <w:t>овладение нормами речевого поведения в различных ситуациях межличностного и межкультурного общения;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 w:rsidRPr="00593528">
        <w:rPr>
          <w:rFonts w:ascii="Times New Roman" w:eastAsia="Times New Roman" w:hAnsi="Times New Roman" w:cs="Times New Roman"/>
          <w:i/>
          <w:iCs/>
        </w:rPr>
        <w:t> </w:t>
      </w:r>
    </w:p>
    <w:p w:rsidR="005F2A53" w:rsidRPr="00593528" w:rsidRDefault="005F2A53" w:rsidP="005F2A53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t>предметных: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умений учитывать исторический, историко-культурный контекст и контекст творчества писателя в процессе анализа текста;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представлений о системе стилей языка художественной литературы.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Содержание учебной дисциплины направлено на формирование различных видов компетенций.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t>Коммуникативная</w:t>
      </w:r>
      <w:r w:rsidRPr="00593528">
        <w:rPr>
          <w:rFonts w:ascii="Times New Roman" w:eastAsia="Times New Roman" w:hAnsi="Times New Roman" w:cs="Times New Roman"/>
          <w:b/>
          <w:bCs/>
          <w:i/>
          <w:iCs/>
        </w:rPr>
        <w:t> </w:t>
      </w:r>
      <w:r w:rsidRPr="00593528">
        <w:rPr>
          <w:rFonts w:ascii="Times New Roman" w:eastAsia="Times New Roman" w:hAnsi="Times New Roman" w:cs="Times New Roman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5F2A53" w:rsidRPr="00593528" w:rsidRDefault="005F2A53" w:rsidP="005F2A53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5F2A53" w:rsidRPr="00593528" w:rsidRDefault="005F2A53" w:rsidP="005F2A5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создавать собственные связные высказывания разной жанрово-стилистической и типологической принадлежности.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Формирование </w:t>
      </w:r>
      <w:r w:rsidRPr="00593528">
        <w:rPr>
          <w:rFonts w:ascii="Times New Roman" w:eastAsia="Times New Roman" w:hAnsi="Times New Roman" w:cs="Times New Roman"/>
          <w:i/>
          <w:iCs/>
        </w:rPr>
        <w:t>языковой </w:t>
      </w:r>
      <w:r w:rsidRPr="00593528">
        <w:rPr>
          <w:rFonts w:ascii="Times New Roman" w:eastAsia="Times New Roman" w:hAnsi="Times New Roman" w:cs="Times New Roman"/>
        </w:rPr>
        <w:t>и </w:t>
      </w:r>
      <w:r w:rsidRPr="00593528">
        <w:rPr>
          <w:rFonts w:ascii="Times New Roman" w:eastAsia="Times New Roman" w:hAnsi="Times New Roman" w:cs="Times New Roman"/>
          <w:i/>
          <w:iCs/>
        </w:rPr>
        <w:t>лингвистической </w:t>
      </w:r>
      <w:r w:rsidRPr="00593528">
        <w:rPr>
          <w:rFonts w:ascii="Times New Roman" w:eastAsia="Times New Roman" w:hAnsi="Times New Roman" w:cs="Times New Roman"/>
        </w:rPr>
        <w:t>(</w:t>
      </w:r>
      <w:r w:rsidRPr="00593528">
        <w:rPr>
          <w:rFonts w:ascii="Times New Roman" w:eastAsia="Times New Roman" w:hAnsi="Times New Roman" w:cs="Times New Roman"/>
          <w:i/>
          <w:iCs/>
        </w:rPr>
        <w:t>языковедческой</w:t>
      </w:r>
      <w:r w:rsidRPr="00593528">
        <w:rPr>
          <w:rFonts w:ascii="Times New Roman" w:eastAsia="Times New Roman" w:hAnsi="Times New Roman" w:cs="Times New Roman"/>
        </w:rPr>
        <w:t>)</w:t>
      </w:r>
      <w:r w:rsidRPr="00593528">
        <w:rPr>
          <w:rFonts w:ascii="Times New Roman" w:eastAsia="Times New Roman" w:hAnsi="Times New Roman" w:cs="Times New Roman"/>
          <w:b/>
          <w:bCs/>
        </w:rPr>
        <w:t> </w:t>
      </w:r>
      <w:r w:rsidRPr="00593528">
        <w:rPr>
          <w:rFonts w:ascii="Times New Roman" w:eastAsia="Times New Roman" w:hAnsi="Times New Roman" w:cs="Times New Roman"/>
        </w:rPr>
        <w:t xml:space="preserve"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</w:t>
      </w:r>
      <w:r w:rsidRPr="00593528">
        <w:rPr>
          <w:rFonts w:ascii="Times New Roman" w:eastAsia="Times New Roman" w:hAnsi="Times New Roman" w:cs="Times New Roman"/>
        </w:rPr>
        <w:lastRenderedPageBreak/>
        <w:t>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Формирование  </w:t>
      </w:r>
      <w:proofErr w:type="spellStart"/>
      <w:r w:rsidRPr="00593528">
        <w:rPr>
          <w:rFonts w:ascii="Times New Roman" w:eastAsia="Times New Roman" w:hAnsi="Times New Roman" w:cs="Times New Roman"/>
          <w:i/>
          <w:iCs/>
        </w:rPr>
        <w:t>культуроведческой</w:t>
      </w:r>
      <w:proofErr w:type="spellEnd"/>
      <w:r w:rsidRPr="00593528">
        <w:rPr>
          <w:rFonts w:ascii="Times New Roman" w:eastAsia="Times New Roman" w:hAnsi="Times New Roman" w:cs="Times New Roman"/>
          <w:b/>
          <w:bCs/>
          <w:i/>
          <w:iCs/>
        </w:rPr>
        <w:t> </w:t>
      </w:r>
      <w:r w:rsidRPr="00593528">
        <w:rPr>
          <w:rFonts w:ascii="Times New Roman" w:eastAsia="Times New Roman" w:hAnsi="Times New Roman" w:cs="Times New Roman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5F2A53" w:rsidRPr="00911328" w:rsidRDefault="005F2A53" w:rsidP="005F2A53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5F2A53" w:rsidRPr="007A6358" w:rsidRDefault="005F2A53" w:rsidP="005F2A53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328">
        <w:rPr>
          <w:rFonts w:ascii="Times New Roman" w:hAnsi="Times New Roman" w:cs="Times New Roman"/>
          <w:b/>
          <w:i/>
        </w:rPr>
        <w:t xml:space="preserve">   </w:t>
      </w:r>
      <w:bookmarkStart w:id="2" w:name="bookmark3"/>
      <w:r w:rsidRPr="00F1400A">
        <w:rPr>
          <w:rFonts w:ascii="Times New Roman" w:hAnsi="Times New Roman" w:cs="Times New Roman"/>
          <w:b/>
          <w:szCs w:val="28"/>
        </w:rPr>
        <w:t>Количество часов на освоение программы дисциплины:</w:t>
      </w:r>
      <w:bookmarkEnd w:id="2"/>
    </w:p>
    <w:p w:rsidR="005F2A53" w:rsidRDefault="005F2A53" w:rsidP="005F2A53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Объем образовательной нагрузки</w:t>
      </w:r>
      <w:r w:rsidRPr="007A6358">
        <w:rPr>
          <w:sz w:val="24"/>
          <w:szCs w:val="24"/>
        </w:rPr>
        <w:t xml:space="preserve"> </w:t>
      </w:r>
      <w:proofErr w:type="gramStart"/>
      <w:r w:rsidRPr="007A6358">
        <w:rPr>
          <w:sz w:val="24"/>
          <w:szCs w:val="24"/>
        </w:rPr>
        <w:t>обучающегося</w:t>
      </w:r>
      <w:proofErr w:type="gramEnd"/>
      <w:r w:rsidRPr="007A6358">
        <w:rPr>
          <w:sz w:val="24"/>
          <w:szCs w:val="24"/>
        </w:rPr>
        <w:t xml:space="preserve"> </w:t>
      </w:r>
      <w:r w:rsidR="00106084">
        <w:rPr>
          <w:b/>
          <w:sz w:val="24"/>
          <w:szCs w:val="24"/>
        </w:rPr>
        <w:t>64</w:t>
      </w:r>
      <w:r w:rsidRPr="007A6358">
        <w:rPr>
          <w:b/>
          <w:sz w:val="24"/>
          <w:szCs w:val="24"/>
        </w:rPr>
        <w:t xml:space="preserve"> часов</w:t>
      </w:r>
      <w:r w:rsidRPr="007A6358">
        <w:rPr>
          <w:sz w:val="24"/>
          <w:szCs w:val="24"/>
        </w:rPr>
        <w:t>, в том числе:</w:t>
      </w:r>
    </w:p>
    <w:p w:rsidR="005F2A53" w:rsidRDefault="005F2A53" w:rsidP="005F2A53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A6358">
        <w:rPr>
          <w:sz w:val="24"/>
          <w:szCs w:val="24"/>
        </w:rPr>
        <w:t xml:space="preserve">обязательной аудиторной учебной нагрузки </w:t>
      </w:r>
      <w:proofErr w:type="gramStart"/>
      <w:r w:rsidRPr="007A6358">
        <w:rPr>
          <w:sz w:val="24"/>
          <w:szCs w:val="24"/>
        </w:rPr>
        <w:t>обучающегося</w:t>
      </w:r>
      <w:proofErr w:type="gramEnd"/>
      <w:r w:rsidRPr="007A6358">
        <w:rPr>
          <w:sz w:val="24"/>
          <w:szCs w:val="24"/>
        </w:rPr>
        <w:t xml:space="preserve"> </w:t>
      </w:r>
      <w:r w:rsidR="00106084">
        <w:rPr>
          <w:b/>
          <w:sz w:val="24"/>
          <w:szCs w:val="24"/>
        </w:rPr>
        <w:t>64</w:t>
      </w:r>
      <w:r w:rsidRPr="007A6358">
        <w:rPr>
          <w:b/>
          <w:sz w:val="24"/>
          <w:szCs w:val="24"/>
        </w:rPr>
        <w:t xml:space="preserve"> часов</w:t>
      </w:r>
      <w:r w:rsidR="00106084">
        <w:rPr>
          <w:sz w:val="24"/>
          <w:szCs w:val="24"/>
        </w:rPr>
        <w:t>:</w:t>
      </w:r>
    </w:p>
    <w:p w:rsidR="00106084" w:rsidRDefault="00106084" w:rsidP="005F2A53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теоретического обучения 34 ч. </w:t>
      </w:r>
      <w:proofErr w:type="spellStart"/>
      <w:r>
        <w:rPr>
          <w:sz w:val="24"/>
          <w:szCs w:val="24"/>
        </w:rPr>
        <w:t>лаб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рактических</w:t>
      </w:r>
      <w:proofErr w:type="spellEnd"/>
      <w:r>
        <w:rPr>
          <w:sz w:val="24"/>
          <w:szCs w:val="24"/>
        </w:rPr>
        <w:t xml:space="preserve"> 30.</w:t>
      </w:r>
    </w:p>
    <w:p w:rsidR="005F2A53" w:rsidRPr="00D508E8" w:rsidRDefault="005F2A53" w:rsidP="005F2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645D03" w:rsidRPr="00A837B8" w:rsidRDefault="00645D03" w:rsidP="00106084">
      <w:pPr>
        <w:pStyle w:val="21"/>
        <w:shd w:val="clear" w:color="auto" w:fill="auto"/>
        <w:spacing w:before="0" w:line="240" w:lineRule="auto"/>
        <w:ind w:right="1622" w:firstLine="0"/>
        <w:rPr>
          <w:b/>
          <w:sz w:val="24"/>
          <w:szCs w:val="24"/>
        </w:rPr>
      </w:pPr>
      <w:bookmarkStart w:id="3" w:name="bookmark4"/>
      <w:r w:rsidRPr="00A837B8">
        <w:rPr>
          <w:b/>
          <w:sz w:val="24"/>
          <w:szCs w:val="24"/>
        </w:rPr>
        <w:lastRenderedPageBreak/>
        <w:t xml:space="preserve">СТРУКТУРА И СОДЕРЖАНИЕ УЧЕБНОЙ </w:t>
      </w:r>
      <w:bookmarkEnd w:id="3"/>
      <w:r w:rsidRPr="00A837B8">
        <w:rPr>
          <w:b/>
          <w:sz w:val="24"/>
          <w:szCs w:val="24"/>
        </w:rPr>
        <w:t>ДИСЦИПЛИНЫ</w:t>
      </w:r>
    </w:p>
    <w:p w:rsidR="00645D03" w:rsidRPr="007A6358" w:rsidRDefault="00645D03" w:rsidP="00645D03">
      <w:pPr>
        <w:keepNext/>
        <w:keepLines/>
        <w:tabs>
          <w:tab w:val="left" w:pos="245"/>
        </w:tabs>
        <w:spacing w:line="278" w:lineRule="exact"/>
        <w:ind w:left="450" w:right="18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5D03" w:rsidRPr="00473161" w:rsidRDefault="00645D03" w:rsidP="00645D03">
      <w:pPr>
        <w:keepNext/>
        <w:keepLines/>
        <w:numPr>
          <w:ilvl w:val="1"/>
          <w:numId w:val="9"/>
        </w:numPr>
        <w:tabs>
          <w:tab w:val="left" w:pos="422"/>
        </w:tabs>
        <w:spacing w:after="184" w:line="278" w:lineRule="exact"/>
        <w:jc w:val="both"/>
        <w:outlineLvl w:val="1"/>
        <w:rPr>
          <w:rFonts w:ascii="Times New Roman" w:hAnsi="Times New Roman" w:cs="Times New Roman"/>
          <w:b/>
        </w:rPr>
      </w:pPr>
      <w:bookmarkStart w:id="4" w:name="bookmark5"/>
      <w:r w:rsidRPr="00473161">
        <w:rPr>
          <w:rFonts w:ascii="Times New Roman" w:hAnsi="Times New Roman" w:cs="Times New Roman"/>
          <w:b/>
        </w:rPr>
        <w:t>Объем учебной дисциплины и виды учебной работы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</w:tblGrid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0477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3118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047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106084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0477">
              <w:rPr>
                <w:rFonts w:ascii="Times New Roman" w:hAnsi="Times New Roman" w:cs="Times New Roman"/>
                <w:b/>
              </w:rPr>
              <w:t>Обязательная аудиторная учебная нагрузка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106084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D0477">
              <w:rPr>
                <w:rFonts w:ascii="Times New Roman" w:hAnsi="Times New Roman" w:cs="Times New Roman"/>
              </w:rPr>
              <w:t>онсультационные часы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118" w:type="dxa"/>
            <w:shd w:val="clear" w:color="auto" w:fill="auto"/>
          </w:tcPr>
          <w:p w:rsidR="00645D03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5D03" w:rsidRPr="008D0477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</w:t>
            </w:r>
            <w:r w:rsidRPr="008D0477">
              <w:rPr>
                <w:rFonts w:ascii="Times New Roman" w:hAnsi="Times New Roman" w:cs="Times New Roman"/>
              </w:rPr>
              <w:t xml:space="preserve"> том числе: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5D03" w:rsidRPr="008D0477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0477">
              <w:rPr>
                <w:rFonts w:ascii="Times New Roman" w:hAnsi="Times New Roman" w:cs="Times New Roman"/>
              </w:rPr>
              <w:t xml:space="preserve"> практические занятия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106084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645D03" w:rsidRPr="008D0477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Форма промежуточная </w:t>
            </w:r>
            <w:r w:rsidRPr="008D0477">
              <w:rPr>
                <w:rFonts w:ascii="Times New Roman" w:hAnsi="Times New Roman" w:cs="Times New Roman"/>
                <w:b/>
              </w:rPr>
              <w:t xml:space="preserve">аттестация </w:t>
            </w:r>
          </w:p>
        </w:tc>
        <w:tc>
          <w:tcPr>
            <w:tcW w:w="3118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Диф.зачет</w:t>
            </w:r>
            <w:proofErr w:type="spellEnd"/>
          </w:p>
        </w:tc>
      </w:tr>
    </w:tbl>
    <w:p w:rsidR="00645D03" w:rsidRPr="00473161" w:rsidRDefault="00645D03" w:rsidP="00645D03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645D03" w:rsidRDefault="00645D03" w:rsidP="00645D03">
      <w:pPr>
        <w:jc w:val="both"/>
      </w:pPr>
    </w:p>
    <w:p w:rsidR="00CA6C11" w:rsidRDefault="00CA6C11" w:rsidP="00A37AC7"/>
    <w:p w:rsidR="00320385" w:rsidRDefault="00320385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290E" w:rsidRDefault="0064290E" w:rsidP="00A37AC7"/>
    <w:p w:rsidR="0064290E" w:rsidRDefault="0064290E" w:rsidP="00A37AC7"/>
    <w:p w:rsidR="0064290E" w:rsidRDefault="0064290E" w:rsidP="00A37AC7"/>
    <w:p w:rsidR="00645D03" w:rsidRDefault="00645D03" w:rsidP="00645D03">
      <w:pPr>
        <w:tabs>
          <w:tab w:val="left" w:pos="1334"/>
        </w:tabs>
        <w:jc w:val="both"/>
      </w:pPr>
    </w:p>
    <w:p w:rsidR="0064290E" w:rsidRDefault="0064290E" w:rsidP="00645D03">
      <w:pPr>
        <w:tabs>
          <w:tab w:val="left" w:pos="1334"/>
        </w:tabs>
        <w:jc w:val="both"/>
      </w:pPr>
    </w:p>
    <w:p w:rsidR="0064290E" w:rsidRDefault="0064290E" w:rsidP="00645D0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645D03" w:rsidRPr="00645D03" w:rsidRDefault="00645D03" w:rsidP="00645D0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  <w:r w:rsidRPr="00645D03">
        <w:rPr>
          <w:rFonts w:ascii="Times New Roman" w:eastAsia="Calibri" w:hAnsi="Times New Roman" w:cs="Times New Roman"/>
          <w:b/>
          <w:lang w:val="tt-RU"/>
        </w:rPr>
        <w:lastRenderedPageBreak/>
        <w:t>2.2.    Татар теле курсы буенча тематик план һәм аның эчтәлеге</w:t>
      </w:r>
    </w:p>
    <w:tbl>
      <w:tblPr>
        <w:tblW w:w="142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8"/>
        <w:gridCol w:w="7670"/>
        <w:gridCol w:w="1391"/>
        <w:gridCol w:w="1417"/>
      </w:tblGrid>
      <w:tr w:rsidR="00645D03" w:rsidRPr="00645D03" w:rsidTr="0005765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Бүлекнең  һәм теманың исеме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Укыту материалының эчтәлеге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Сәгатьләр саны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Үзләштерү дәрәҗәсе</w:t>
            </w:r>
          </w:p>
        </w:tc>
      </w:tr>
      <w:tr w:rsidR="00645D03" w:rsidRPr="00645D03" w:rsidTr="0005765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Кереш дәрес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Туган телнең үсеше,яшәеше Милли телне саклау, үстерү сәясәте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Аралашу коралы буларак телнең функциясен аңлау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 Туган телнең яшәеше, үсеше. Җанлы һәм үле телләр турында төшенчә..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Нинди юллар белән милли телне саклап булуын ачыклау.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 Татарстан Республикасында татар телен һәм башка халыкларның ана телен ассимиляциядән саклау һәм үстерү чаралары.Татарстанда икетеллелек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Борынгы төрки әдәби тел Борынгы төрки рун алфавиты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Хәзерге төрки әдәби телнең килеп чыгышын өйрәнү Борынгы төрки рун алфавиты белән танышып китү, килеп чыгуын өйрәнү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Татар милли әдәби теленең язма тамырлары. Борынгы төрки әдәби тел, иске төрки әдәби тел, иске татар әдәби теле. Татарлар кулланган язу төрләре.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2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. Гарәп графикасы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134A94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>Татар язуында гарәп графикасы һәм 922-1927 нчы елларда аны куллану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Гарәп графикасын өйрәнеп, сузләр укып карау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3.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Латин графикасы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134A94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Латин графикасы. Татар язуын латин графикасына күчерү һәм 1927-1939 нчы елларда аны куллану. Латин графикасына нигезләнгән алфавитны кайтару турында 1999 нчы елда кабул ителгән закон.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Латин графикасы нигезендә шул телдә иҗат ителгән шигырьләрне укырга өйрәнү.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4.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язуында рус графикасы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>Татар язуында рус графикасы. Кириллицага нигезләнгән рус графикасына күчү. Татар телендә Кирилл орфографиясенең төп принциплары. Кириллицада татар теленең үзенчәлекле авазларын бирү. Орфографиянең орфоэпиягә тәэсире.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5.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Ностратик телләр гаиләсе Фин – угор һәм славян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телләре турында төшенчә. Аларның үзара мөнәсәбәте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lastRenderedPageBreak/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134A94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Ностратик телләр гаиләсенең нәрсә аңлатуын белү Фин – угор һәм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славян телләре турында төшенчәне аңлау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9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lastRenderedPageBreak/>
              <w:t>Тема 6.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теленең төп диалектлары Татар этнонимикасы Татар топонимикасы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Татар телендә булган диалектларны өйрәнү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Татар этнонимикасының нәрсә икәнен аңлап китү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Топонимиканың  географик исемнәрне өйрәнүен белеп китү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rPr>
          <w:trHeight w:val="38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7.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теленнән 1программалар һәм дәреслекләр төзегән тел галимнәре.</w:t>
            </w: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134A94" w:rsidTr="00057650">
        <w:trPr>
          <w:trHeight w:val="3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Галимнәрне якынрак белеп китү,аларның эшләре белән танышу</w:t>
            </w: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.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8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. Фонетика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Аваз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фонема.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Сузык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тартык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авазлар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>.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 Татар телендә сузык һәм тартык авазлар.аваз һәм хэреф авазларның кулланышы. Сүзләргә транскрипция ясау.Сүзләргә фонетик анализ ясау. </w:t>
            </w:r>
            <w:r w:rsidRPr="00645D03">
              <w:rPr>
                <w:rFonts w:ascii="Times New Roman" w:hAnsi="Times New Roman" w:cs="Times New Roman"/>
                <w:lang w:eastAsia="en-US"/>
              </w:rPr>
              <w:t xml:space="preserve">Фонетик анализ. 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9.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Морфология. Исем һәм аның килеш, тартым белән төрләнеше, ясалышы,морфологик анализ тәртибе.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Исем суз торкеме. Тексттан исемнәрне табып, морфологик анализ ясау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10.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Сыйфат. Рәвеш. Сан. Алмашлык. Ясалышы, төркемчәләре, морфологик яктан тикшерү.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134A94" w:rsidTr="00057650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373D69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Сыйфат, сан, рәвеш төркемчәләрен өйрәнү, морфологик анализ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373D69" w:rsidRDefault="00373D69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 xml:space="preserve">         </w:t>
            </w:r>
            <w:r w:rsidR="00645D03"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1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11.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Фигыль. Затланышлыфигыльтөрләре Затланышсыз фигыль төрләре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Фигыльгә морфологик анализ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3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12.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Синтаксис. Сүзләр һәм җөмләләр арасында тезүле һәм ияртүле бәйләнеш. Гади җөмлә төрләре. Тезмә кушма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җөмлә Иярченле кушма җөмлә.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 xml:space="preserve"> </w:t>
            </w: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Синтаксис.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Җөмлә.Җөмләнең баш һәм иярчен кисәкләре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4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 xml:space="preserve">Гади җөмләнең нинди төрләре булуын белү. Гади җөмләгә синтаксик анализ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1</w:t>
            </w:r>
          </w:p>
        </w:tc>
      </w:tr>
      <w:tr w:rsidR="00645D03" w:rsidRPr="00645D03" w:rsidTr="00057650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БСҮ. Инша язырга.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134A94" w:rsidTr="00057650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Сүзләр һәм җөмләләр арасында тезүле һәм ияртүле бәйләнеш буенча пратик эш.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Тезмә  кушма җөмләне күнегүләр ярдәмендә ачыклау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645D03" w:rsidRPr="00645D03" w:rsidTr="00057650">
        <w:trPr>
          <w:trHeight w:val="3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Сузтезмэ..Сузтезмэ ойрэну тарихыннан.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Кисэкчэ.Кисэкчэ торлэре.Бэйлек.Бэйлек сузлэр.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645D03" w:rsidRPr="00645D03" w:rsidTr="00057650">
        <w:trPr>
          <w:trHeight w:val="3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 .Изложение язырга.</w:t>
            </w: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6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Татар телендә сүзлекләр төрләре.</w:t>
            </w: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Нәтиҗә ясау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1.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Текст.Текст төрләре.</w:t>
            </w:r>
          </w:p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373D69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 xml:space="preserve">         </w:t>
            </w:r>
            <w:r w:rsidR="00645D03"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Зачет.Йомгаклау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</w:t>
            </w:r>
            <w:r w:rsidR="00373D69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Барлыгы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</w:tbl>
    <w:p w:rsidR="00645D03" w:rsidRDefault="00645D03" w:rsidP="00645D03"/>
    <w:p w:rsidR="00645D03" w:rsidRDefault="00645D03" w:rsidP="00645D03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373D69" w:rsidRDefault="00373D69" w:rsidP="00A37AC7"/>
    <w:p w:rsidR="00373D69" w:rsidRDefault="00373D69" w:rsidP="00A37AC7"/>
    <w:p w:rsidR="00373D69" w:rsidRDefault="00373D69" w:rsidP="00A37AC7"/>
    <w:p w:rsidR="00645D03" w:rsidRDefault="00645D03" w:rsidP="00A37AC7"/>
    <w:p w:rsidR="00645D03" w:rsidRPr="00A837B8" w:rsidRDefault="00645D03" w:rsidP="00373D69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A837B8">
        <w:rPr>
          <w:rFonts w:ascii="Times New Roman" w:hAnsi="Times New Roman" w:cs="Times New Roman"/>
          <w:b/>
        </w:rPr>
        <w:t>.  УСЛОВИЯ РЕАЛИЗАЦИИ ПРОГРАММЫ ДИСЦИПЛИНЫ</w:t>
      </w:r>
    </w:p>
    <w:p w:rsidR="00645D03" w:rsidRDefault="00645D03" w:rsidP="00645D03">
      <w:pPr>
        <w:keepNext/>
        <w:keepLines/>
        <w:tabs>
          <w:tab w:val="left" w:pos="447"/>
        </w:tabs>
        <w:spacing w:line="274" w:lineRule="exact"/>
        <w:ind w:left="90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</w:t>
      </w:r>
      <w:r w:rsidRPr="008F6E84">
        <w:rPr>
          <w:rFonts w:ascii="Times New Roman" w:hAnsi="Times New Roman" w:cs="Times New Roman"/>
          <w:b/>
        </w:rPr>
        <w:t>Требования к минимальному материально-техническому обеспечению</w:t>
      </w:r>
    </w:p>
    <w:p w:rsidR="00645D03" w:rsidRPr="0001227F" w:rsidRDefault="00645D03" w:rsidP="00645D03">
      <w:pPr>
        <w:keepNext/>
        <w:keepLines/>
        <w:tabs>
          <w:tab w:val="left" w:pos="447"/>
        </w:tabs>
        <w:spacing w:line="274" w:lineRule="exact"/>
        <w:ind w:left="20"/>
        <w:jc w:val="both"/>
        <w:outlineLvl w:val="1"/>
        <w:rPr>
          <w:rFonts w:ascii="Times New Roman" w:hAnsi="Times New Roman" w:cs="Times New Roman"/>
          <w:b/>
        </w:rPr>
      </w:pPr>
      <w:r w:rsidRPr="0001227F">
        <w:rPr>
          <w:rFonts w:ascii="Times New Roman" w:hAnsi="Times New Roman" w:cs="Times New Roman"/>
        </w:rPr>
        <w:t xml:space="preserve">Для реализации учебной дисциплины имеется в наличии учебный кабинет </w:t>
      </w:r>
      <w:r>
        <w:rPr>
          <w:rFonts w:ascii="Times New Roman" w:hAnsi="Times New Roman" w:cs="Times New Roman"/>
        </w:rPr>
        <w:t>«Родному языку»</w:t>
      </w:r>
      <w:r w:rsidRPr="0001227F">
        <w:rPr>
          <w:rFonts w:ascii="Times New Roman" w:hAnsi="Times New Roman" w:cs="Times New Roman"/>
        </w:rPr>
        <w:t>.</w:t>
      </w:r>
    </w:p>
    <w:p w:rsidR="00645D03" w:rsidRPr="0001227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 xml:space="preserve">                Оборудование учебного кабинета: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посадочные места по количеству обучающихся;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4"/>
        </w:tabs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рабочее место преподавателя;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комплект учебно-наглядных пособий по р</w:t>
      </w:r>
      <w:r>
        <w:rPr>
          <w:sz w:val="24"/>
          <w:szCs w:val="24"/>
        </w:rPr>
        <w:t>одному</w:t>
      </w:r>
      <w:r w:rsidRPr="0001227F">
        <w:rPr>
          <w:sz w:val="24"/>
          <w:szCs w:val="24"/>
        </w:rPr>
        <w:t xml:space="preserve"> языку;</w:t>
      </w:r>
    </w:p>
    <w:p w:rsidR="00645D03" w:rsidRPr="00645D03" w:rsidRDefault="00645D03" w:rsidP="00645D03">
      <w:pPr>
        <w:pStyle w:val="21"/>
        <w:shd w:val="clear" w:color="auto" w:fill="auto"/>
        <w:tabs>
          <w:tab w:val="left" w:pos="154"/>
        </w:tabs>
        <w:spacing w:before="0" w:after="240" w:line="274" w:lineRule="exact"/>
        <w:ind w:left="20" w:firstLine="0"/>
        <w:jc w:val="both"/>
        <w:rPr>
          <w:sz w:val="24"/>
          <w:szCs w:val="24"/>
        </w:rPr>
      </w:pPr>
    </w:p>
    <w:p w:rsidR="00645D03" w:rsidRPr="0001227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Технические средства обучения:</w:t>
      </w:r>
    </w:p>
    <w:p w:rsidR="00645D03" w:rsidRPr="0001227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 xml:space="preserve">- компьютер </w:t>
      </w:r>
      <w:r w:rsidRPr="0001227F">
        <w:rPr>
          <w:bCs/>
          <w:sz w:val="24"/>
          <w:szCs w:val="24"/>
        </w:rPr>
        <w:t>с лицензионным программным обеспечением;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after="240" w:line="274" w:lineRule="exact"/>
        <w:ind w:left="20" w:righ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интерактивная доска с лицензионным программным обеспечением и мультимедиа проектор.</w:t>
      </w:r>
    </w:p>
    <w:p w:rsidR="00645D03" w:rsidRPr="00DA606D" w:rsidRDefault="00645D03" w:rsidP="00645D03">
      <w:pPr>
        <w:keepNext/>
        <w:keepLines/>
        <w:tabs>
          <w:tab w:val="left" w:pos="442"/>
        </w:tabs>
        <w:spacing w:line="274" w:lineRule="exact"/>
        <w:ind w:left="20"/>
        <w:jc w:val="both"/>
        <w:outlineLvl w:val="1"/>
      </w:pPr>
    </w:p>
    <w:p w:rsidR="00645D03" w:rsidRPr="00DA606D" w:rsidRDefault="00645D03" w:rsidP="00645D03">
      <w:pPr>
        <w:keepNext/>
        <w:keepLines/>
        <w:tabs>
          <w:tab w:val="left" w:pos="442"/>
        </w:tabs>
        <w:ind w:left="20"/>
        <w:jc w:val="both"/>
        <w:rPr>
          <w:rFonts w:ascii="Times New Roman" w:hAnsi="Times New Roman" w:cs="Times New Roman"/>
          <w:b/>
        </w:rPr>
      </w:pPr>
      <w:r w:rsidRPr="00DA606D">
        <w:rPr>
          <w:rFonts w:ascii="Times New Roman" w:hAnsi="Times New Roman" w:cs="Times New Roman"/>
          <w:b/>
        </w:rPr>
        <w:t xml:space="preserve">            3.2.Информационное обеспечение обучения</w:t>
      </w:r>
    </w:p>
    <w:p w:rsidR="00645D03" w:rsidRPr="009E421D" w:rsidRDefault="00645D03" w:rsidP="00645D03">
      <w:pPr>
        <w:jc w:val="both"/>
        <w:rPr>
          <w:rFonts w:ascii="Times New Roman" w:hAnsi="Times New Roman" w:cs="Times New Roman"/>
          <w:b/>
        </w:rPr>
      </w:pPr>
      <w:r w:rsidRPr="009E421D"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:rsidR="00645D03" w:rsidRPr="009E421D" w:rsidRDefault="00645D03" w:rsidP="00645D03">
      <w:pPr>
        <w:jc w:val="both"/>
        <w:rPr>
          <w:rFonts w:ascii="Times New Roman" w:hAnsi="Times New Roman" w:cs="Times New Roman"/>
          <w:b/>
        </w:rPr>
      </w:pPr>
      <w:r w:rsidRPr="009E421D">
        <w:rPr>
          <w:rFonts w:ascii="Times New Roman" w:hAnsi="Times New Roman" w:cs="Times New Roman"/>
          <w:b/>
        </w:rPr>
        <w:t>Основные источники:</w:t>
      </w:r>
    </w:p>
    <w:p w:rsidR="00645D03" w:rsidRPr="00DA606D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b/>
          <w:sz w:val="24"/>
          <w:szCs w:val="24"/>
        </w:rPr>
      </w:pPr>
    </w:p>
    <w:p w:rsidR="00645D03" w:rsidRPr="00273C8F" w:rsidRDefault="00645D03" w:rsidP="00645D03">
      <w:pPr>
        <w:pStyle w:val="21"/>
        <w:shd w:val="clear" w:color="auto" w:fill="auto"/>
        <w:spacing w:before="0" w:line="274" w:lineRule="exact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spellStart"/>
      <w:r>
        <w:rPr>
          <w:color w:val="000000"/>
          <w:sz w:val="24"/>
          <w:szCs w:val="24"/>
        </w:rPr>
        <w:t>Мэгариф</w:t>
      </w:r>
      <w:proofErr w:type="spellEnd"/>
      <w:proofErr w:type="gramStart"/>
      <w:r>
        <w:rPr>
          <w:color w:val="000000"/>
          <w:sz w:val="24"/>
          <w:szCs w:val="24"/>
        </w:rPr>
        <w:t xml:space="preserve"> ,</w:t>
      </w:r>
      <w:proofErr w:type="spellStart"/>
      <w:proofErr w:type="gramEnd"/>
      <w:r>
        <w:rPr>
          <w:color w:val="000000"/>
          <w:sz w:val="24"/>
          <w:szCs w:val="24"/>
        </w:rPr>
        <w:t>Вакыт</w:t>
      </w:r>
      <w:proofErr w:type="spellEnd"/>
      <w:r w:rsidRPr="00273C8F">
        <w:rPr>
          <w:color w:val="000000"/>
          <w:sz w:val="24"/>
          <w:szCs w:val="24"/>
        </w:rPr>
        <w:t xml:space="preserve"> 10-</w:t>
      </w:r>
      <w:r>
        <w:rPr>
          <w:color w:val="000000"/>
          <w:sz w:val="24"/>
          <w:szCs w:val="24"/>
        </w:rPr>
        <w:t>11 классы, Казан, 2017</w:t>
      </w:r>
      <w:r w:rsidRPr="00273C8F">
        <w:rPr>
          <w:color w:val="000000"/>
          <w:sz w:val="24"/>
          <w:szCs w:val="24"/>
        </w:rPr>
        <w:t xml:space="preserve"> г</w:t>
      </w:r>
    </w:p>
    <w:p w:rsidR="00645D03" w:rsidRPr="00273C8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273C8F">
        <w:rPr>
          <w:sz w:val="24"/>
          <w:szCs w:val="24"/>
        </w:rPr>
        <w:t xml:space="preserve"> </w:t>
      </w:r>
    </w:p>
    <w:p w:rsidR="00645D03" w:rsidRPr="00273C8F" w:rsidRDefault="00645D03" w:rsidP="00645D03">
      <w:pPr>
        <w:pStyle w:val="21"/>
        <w:shd w:val="clear" w:color="auto" w:fill="auto"/>
        <w:spacing w:before="0" w:line="274" w:lineRule="exact"/>
        <w:ind w:firstLine="0"/>
        <w:jc w:val="both"/>
        <w:rPr>
          <w:b/>
          <w:sz w:val="24"/>
          <w:szCs w:val="24"/>
        </w:rPr>
      </w:pPr>
      <w:r w:rsidRPr="00273C8F">
        <w:rPr>
          <w:b/>
          <w:bCs/>
          <w:color w:val="000000"/>
          <w:sz w:val="24"/>
          <w:szCs w:val="24"/>
          <w:shd w:val="clear" w:color="auto" w:fill="F7F7F6"/>
        </w:rPr>
        <w:t>Интернет-ресурсы:</w:t>
      </w:r>
    </w:p>
    <w:p w:rsidR="00645D03" w:rsidRPr="00273C8F" w:rsidRDefault="00645D03" w:rsidP="00645D03">
      <w:pPr>
        <w:pStyle w:val="2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73C8F">
        <w:rPr>
          <w:sz w:val="24"/>
          <w:szCs w:val="24"/>
        </w:rPr>
        <w:t>1.Эл</w:t>
      </w:r>
      <w:r>
        <w:rPr>
          <w:sz w:val="24"/>
          <w:szCs w:val="24"/>
        </w:rPr>
        <w:t xml:space="preserve">ектронный ресурс «ГРАМОТА.РУ». </w:t>
      </w:r>
      <w:r w:rsidRPr="00273C8F">
        <w:rPr>
          <w:sz w:val="24"/>
          <w:szCs w:val="24"/>
        </w:rPr>
        <w:t xml:space="preserve"> </w:t>
      </w: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057650" w:rsidRDefault="00057650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645D03" w:rsidRPr="00593528" w:rsidRDefault="00645D03" w:rsidP="00EB5AB9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 w:rsidRPr="00521242">
        <w:rPr>
          <w:b/>
          <w:bCs/>
          <w:color w:val="000000"/>
          <w:sz w:val="28"/>
          <w:szCs w:val="28"/>
        </w:rPr>
        <w:lastRenderedPageBreak/>
        <w:t>4</w:t>
      </w:r>
      <w:r w:rsidRPr="00593528">
        <w:rPr>
          <w:b/>
          <w:bCs/>
          <w:color w:val="000000"/>
        </w:rPr>
        <w:t>. КОНТРОЛЬ И ОЦЕНКА РЕЗУЛЬТАТОВ ОСВОЕНИЯ ДИСЦИПЛИНЫ</w:t>
      </w:r>
    </w:p>
    <w:p w:rsidR="00645D03" w:rsidRPr="00593528" w:rsidRDefault="00645D03" w:rsidP="00645D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b/>
          <w:bCs/>
        </w:rPr>
        <w:t>Контроль</w:t>
      </w:r>
      <w:r w:rsidRPr="00593528">
        <w:rPr>
          <w:rFonts w:ascii="Times New Roman" w:eastAsia="Times New Roman" w:hAnsi="Times New Roman" w:cs="Times New Roman"/>
        </w:rPr>
        <w:t> </w:t>
      </w:r>
      <w:r w:rsidRPr="00593528">
        <w:rPr>
          <w:rFonts w:ascii="Times New Roman" w:eastAsia="Times New Roman" w:hAnsi="Times New Roman" w:cs="Times New Roman"/>
          <w:b/>
          <w:bCs/>
        </w:rPr>
        <w:t>и оценка</w:t>
      </w:r>
      <w:r w:rsidRPr="00593528">
        <w:rPr>
          <w:rFonts w:ascii="Times New Roman" w:eastAsia="Times New Roman" w:hAnsi="Times New Roman" w:cs="Times New Roman"/>
        </w:rPr>
        <w:t xml:space="preserve"> результатов освоения дисциплины осуществляется преподавателем в процессе проведения занятий, устного и письменного опроса, тестирования, а также выполнения </w:t>
      </w:r>
      <w:proofErr w:type="gramStart"/>
      <w:r w:rsidRPr="00593528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593528">
        <w:rPr>
          <w:rFonts w:ascii="Times New Roman" w:eastAsia="Times New Roman" w:hAnsi="Times New Roman" w:cs="Times New Roman"/>
        </w:rPr>
        <w:t xml:space="preserve"> практических занятий,  внеаудиторной (самостоятельной) работы, включая индивидуальные задания, проекты (исследования).</w:t>
      </w:r>
    </w:p>
    <w:tbl>
      <w:tblPr>
        <w:tblW w:w="10640" w:type="dxa"/>
        <w:tblInd w:w="5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9"/>
        <w:gridCol w:w="4111"/>
      </w:tblGrid>
      <w:tr w:rsidR="00645D03" w:rsidRPr="00593528" w:rsidTr="00057650">
        <w:tc>
          <w:tcPr>
            <w:tcW w:w="6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Результаты обучения</w:t>
            </w:r>
          </w:p>
          <w:p w:rsidR="00645D03" w:rsidRPr="00593528" w:rsidRDefault="00645D03" w:rsidP="00746189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 xml:space="preserve">(личностные, предметные, </w:t>
            </w:r>
            <w:proofErr w:type="spellStart"/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Формы и методы контроля и оценки</w:t>
            </w:r>
          </w:p>
          <w:p w:rsidR="00645D03" w:rsidRPr="00593528" w:rsidRDefault="00645D03" w:rsidP="00746189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результатов обучения </w:t>
            </w:r>
          </w:p>
        </w:tc>
      </w:tr>
      <w:tr w:rsidR="00645D03" w:rsidRPr="00593528" w:rsidTr="00057650">
        <w:tc>
          <w:tcPr>
            <w:tcW w:w="6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ind w:left="720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личностных: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</w:tbl>
    <w:p w:rsidR="00645D03" w:rsidRPr="00593528" w:rsidRDefault="00645D03" w:rsidP="00645D03">
      <w:pPr>
        <w:widowControl/>
        <w:rPr>
          <w:rFonts w:ascii="Times New Roman" w:eastAsia="Times New Roman" w:hAnsi="Times New Roman" w:cs="Times New Roman"/>
          <w:vanish/>
          <w:color w:val="auto"/>
        </w:rPr>
      </w:pPr>
    </w:p>
    <w:tbl>
      <w:tblPr>
        <w:tblW w:w="10632" w:type="dxa"/>
        <w:tblInd w:w="4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6"/>
        <w:gridCol w:w="4066"/>
      </w:tblGrid>
      <w:tr w:rsidR="00645D03" w:rsidRPr="00593528" w:rsidTr="00057650">
        <w:trPr>
          <w:trHeight w:val="1540"/>
        </w:trPr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1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осознание эстетической ценности, потребности сохранить чистоту русского языка;</w:t>
            </w:r>
          </w:p>
        </w:tc>
        <w:tc>
          <w:tcPr>
            <w:tcW w:w="40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Default="00645D03" w:rsidP="00746189">
            <w:pPr>
              <w:spacing w:line="0" w:lineRule="atLeast"/>
              <w:ind w:left="2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выполнения практических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задач,тестирование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диф.зачет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45D03" w:rsidRPr="00593528" w:rsidTr="00057650">
        <w:trPr>
          <w:trHeight w:val="2194"/>
        </w:trPr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2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способность к речевому самоконтролю,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готовность и способность к самостоятельной, творческой и ответственной деятельности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5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метапредметных</w:t>
            </w:r>
            <w:proofErr w:type="spellEnd"/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</w:tc>
        <w:tc>
          <w:tcPr>
            <w:tcW w:w="40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color w:val="666666"/>
              </w:rPr>
              <w:t xml:space="preserve">             Работа с карточками</w:t>
            </w: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Pr="00593528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 xml:space="preserve">владение всеми видами речевой деятельности: </w:t>
            </w: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lastRenderedPageBreak/>
              <w:t>аудированием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>, чтением (пониманием), говорением, письмом;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rPr>
          <w:trHeight w:val="2400"/>
        </w:trPr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Default="00645D03" w:rsidP="00645D03">
            <w:pPr>
              <w:widowControl/>
              <w:numPr>
                <w:ilvl w:val="0"/>
                <w:numId w:val="17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lastRenderedPageBreak/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межпредметном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уровне;</w:t>
            </w:r>
          </w:p>
          <w:p w:rsidR="00645D03" w:rsidRDefault="00645D03" w:rsidP="00746189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45D03" w:rsidRPr="00593528" w:rsidRDefault="00645D03" w:rsidP="00746189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FF5DEF" w:rsidRDefault="00645D03" w:rsidP="00746189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FF5DEF">
              <w:rPr>
                <w:rFonts w:ascii="Times New Roman" w:eastAsia="Times New Roman" w:hAnsi="Times New Roman" w:cs="Times New Roman"/>
              </w:rPr>
              <w:t xml:space="preserve">применение навыков сотрудничества со сверстниками, детьми младшего возраста, взрослыми в </w:t>
            </w:r>
          </w:p>
          <w:p w:rsidR="00645D03" w:rsidRDefault="00645D03" w:rsidP="00746189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645D03">
            <w:pPr>
              <w:widowControl/>
              <w:numPr>
                <w:ilvl w:val="0"/>
                <w:numId w:val="18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FF5DEF">
              <w:rPr>
                <w:rFonts w:ascii="Times New Roman" w:eastAsia="Times New Roman" w:hAnsi="Times New Roman" w:cs="Times New Roman"/>
              </w:rPr>
              <w:t>процессе речевого общения,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9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овладение нормами речевого поведения в различных ситуациях межличностного и межкультурного общения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0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1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предметных: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3"/>
              </w:numPr>
              <w:spacing w:line="0" w:lineRule="atLeast"/>
              <w:ind w:left="24" w:firstLine="336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понятий о нормах русского литературного языка и применение знаний о них в речевой практике</w:t>
            </w:r>
          </w:p>
        </w:tc>
        <w:tc>
          <w:tcPr>
            <w:tcW w:w="40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Pr="00593528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устный опрос (фронтальный);</w:t>
            </w:r>
          </w:p>
          <w:p w:rsidR="00645D03" w:rsidRPr="00593528" w:rsidRDefault="00645D03" w:rsidP="00746189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 оценка письменных работ; тестирование;</w:t>
            </w:r>
          </w:p>
          <w:p w:rsidR="00645D03" w:rsidRPr="00593528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lastRenderedPageBreak/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5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lastRenderedPageBreak/>
              <w:t>владение навыками самоанализа и самооценки на основе наблюдений за собственной речью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владение умением анализировать текст с точки зрения наличия в нем явной</w:t>
            </w:r>
          </w:p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и скрытой, основной и второстепенной информации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умений учитывать исторический, историко-культурный</w:t>
            </w:r>
          </w:p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контекст и контекст творчества писателя в процессе анализа текста;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5D03" w:rsidRDefault="00645D03" w:rsidP="00A37AC7"/>
    <w:sectPr w:rsidR="00645D03" w:rsidSect="000576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9E6"/>
    <w:multiLevelType w:val="multilevel"/>
    <w:tmpl w:val="662C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E0AAC"/>
    <w:multiLevelType w:val="multilevel"/>
    <w:tmpl w:val="4A0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B5F69"/>
    <w:multiLevelType w:val="multilevel"/>
    <w:tmpl w:val="044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4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  <w:b/>
        <w:color w:val="000000"/>
        <w:sz w:val="28"/>
      </w:rPr>
    </w:lvl>
  </w:abstractNum>
  <w:abstractNum w:abstractNumId="5">
    <w:nsid w:val="1FDE4809"/>
    <w:multiLevelType w:val="multilevel"/>
    <w:tmpl w:val="849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17921"/>
    <w:multiLevelType w:val="hybridMultilevel"/>
    <w:tmpl w:val="898C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5B7390"/>
    <w:multiLevelType w:val="multilevel"/>
    <w:tmpl w:val="413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01639"/>
    <w:multiLevelType w:val="multilevel"/>
    <w:tmpl w:val="702C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621E04"/>
    <w:multiLevelType w:val="multilevel"/>
    <w:tmpl w:val="8BB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CD06EE"/>
    <w:multiLevelType w:val="multilevel"/>
    <w:tmpl w:val="01E6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195E2F"/>
    <w:multiLevelType w:val="multilevel"/>
    <w:tmpl w:val="0D0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447F6A"/>
    <w:multiLevelType w:val="multilevel"/>
    <w:tmpl w:val="B3B2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314B87"/>
    <w:multiLevelType w:val="multilevel"/>
    <w:tmpl w:val="7C5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E2F7C"/>
    <w:multiLevelType w:val="multilevel"/>
    <w:tmpl w:val="DF0E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2145958"/>
    <w:multiLevelType w:val="multilevel"/>
    <w:tmpl w:val="95B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1C4EAF"/>
    <w:multiLevelType w:val="multilevel"/>
    <w:tmpl w:val="B4D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725A12"/>
    <w:multiLevelType w:val="multilevel"/>
    <w:tmpl w:val="65A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DE7B7D"/>
    <w:multiLevelType w:val="multilevel"/>
    <w:tmpl w:val="858C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23"/>
  </w:num>
  <w:num w:numId="5">
    <w:abstractNumId w:val="19"/>
  </w:num>
  <w:num w:numId="6">
    <w:abstractNumId w:val="7"/>
  </w:num>
  <w:num w:numId="7">
    <w:abstractNumId w:val="11"/>
  </w:num>
  <w:num w:numId="8">
    <w:abstractNumId w:val="14"/>
  </w:num>
  <w:num w:numId="9">
    <w:abstractNumId w:val="3"/>
  </w:num>
  <w:num w:numId="10">
    <w:abstractNumId w:val="8"/>
  </w:num>
  <w:num w:numId="11">
    <w:abstractNumId w:val="18"/>
  </w:num>
  <w:num w:numId="12">
    <w:abstractNumId w:val="17"/>
  </w:num>
  <w:num w:numId="13">
    <w:abstractNumId w:val="21"/>
  </w:num>
  <w:num w:numId="14">
    <w:abstractNumId w:val="22"/>
  </w:num>
  <w:num w:numId="15">
    <w:abstractNumId w:val="25"/>
  </w:num>
  <w:num w:numId="16">
    <w:abstractNumId w:val="9"/>
  </w:num>
  <w:num w:numId="17">
    <w:abstractNumId w:val="15"/>
  </w:num>
  <w:num w:numId="18">
    <w:abstractNumId w:val="24"/>
  </w:num>
  <w:num w:numId="19">
    <w:abstractNumId w:val="16"/>
  </w:num>
  <w:num w:numId="20">
    <w:abstractNumId w:val="1"/>
  </w:num>
  <w:num w:numId="21">
    <w:abstractNumId w:val="5"/>
  </w:num>
  <w:num w:numId="22">
    <w:abstractNumId w:val="0"/>
  </w:num>
  <w:num w:numId="23">
    <w:abstractNumId w:val="2"/>
  </w:num>
  <w:num w:numId="24">
    <w:abstractNumId w:val="10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C7"/>
    <w:rsid w:val="00057650"/>
    <w:rsid w:val="00106084"/>
    <w:rsid w:val="001243B7"/>
    <w:rsid w:val="00134A94"/>
    <w:rsid w:val="00271C79"/>
    <w:rsid w:val="002F340D"/>
    <w:rsid w:val="00320385"/>
    <w:rsid w:val="00373D69"/>
    <w:rsid w:val="00410C65"/>
    <w:rsid w:val="005F2A53"/>
    <w:rsid w:val="005F6BB3"/>
    <w:rsid w:val="0064290E"/>
    <w:rsid w:val="00645D03"/>
    <w:rsid w:val="0082258F"/>
    <w:rsid w:val="0090594F"/>
    <w:rsid w:val="00A37AC7"/>
    <w:rsid w:val="00AD4320"/>
    <w:rsid w:val="00B15D02"/>
    <w:rsid w:val="00CA6C11"/>
    <w:rsid w:val="00E94EC2"/>
    <w:rsid w:val="00E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7AC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7AC7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AC7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7A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">
    <w:name w:val="Основной текст (3)_"/>
    <w:link w:val="30"/>
    <w:rsid w:val="00A37AC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37AC7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pple-style-span">
    <w:name w:val="apple-style-span"/>
    <w:rsid w:val="005F2A53"/>
  </w:style>
  <w:style w:type="character" w:customStyle="1" w:styleId="a3">
    <w:name w:val="Основной текст_"/>
    <w:link w:val="21"/>
    <w:rsid w:val="005F2A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5F2A53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+ Полужирный"/>
    <w:rsid w:val="005F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5F2A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Hyperlink"/>
    <w:rsid w:val="00645D03"/>
    <w:rPr>
      <w:color w:val="0066CC"/>
      <w:u w:val="single"/>
    </w:rPr>
  </w:style>
  <w:style w:type="paragraph" w:customStyle="1" w:styleId="c50">
    <w:name w:val="c50"/>
    <w:basedOn w:val="a"/>
    <w:rsid w:val="00645D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1060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8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7AC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7AC7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AC7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7A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">
    <w:name w:val="Основной текст (3)_"/>
    <w:link w:val="30"/>
    <w:rsid w:val="00A37AC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37AC7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pple-style-span">
    <w:name w:val="apple-style-span"/>
    <w:rsid w:val="005F2A53"/>
  </w:style>
  <w:style w:type="character" w:customStyle="1" w:styleId="a3">
    <w:name w:val="Основной текст_"/>
    <w:link w:val="21"/>
    <w:rsid w:val="005F2A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5F2A53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+ Полужирный"/>
    <w:rsid w:val="005F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5F2A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Hyperlink"/>
    <w:rsid w:val="00645D03"/>
    <w:rPr>
      <w:color w:val="0066CC"/>
      <w:u w:val="single"/>
    </w:rPr>
  </w:style>
  <w:style w:type="paragraph" w:customStyle="1" w:styleId="c50">
    <w:name w:val="c50"/>
    <w:basedOn w:val="a"/>
    <w:rsid w:val="00645D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1060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8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0C299-289D-4802-8699-D22995991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cp:lastPrinted>2023-11-02T07:19:00Z</cp:lastPrinted>
  <dcterms:created xsi:type="dcterms:W3CDTF">2024-02-01T09:52:00Z</dcterms:created>
  <dcterms:modified xsi:type="dcterms:W3CDTF">2024-12-12T11:39:00Z</dcterms:modified>
</cp:coreProperties>
</file>